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49" w:rsidRDefault="00FC6049" w:rsidP="00FC60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FC6049">
        <w:rPr>
          <w:rFonts w:ascii="Helvetica" w:hAnsi="Helvetica" w:cs="Helvetica"/>
          <w:color w:val="333333"/>
          <w:sz w:val="20"/>
          <w:szCs w:val="20"/>
          <w:lang w:val="en-GB"/>
        </w:rPr>
        <w:t xml:space="preserve">If you use "New Report" template to create a report from scratch. </w:t>
      </w:r>
    </w:p>
    <w:p w:rsidR="00FC6049" w:rsidRPr="00FC6049" w:rsidRDefault="00FC6049" w:rsidP="00FC60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FC6049">
        <w:rPr>
          <w:rFonts w:ascii="Helvetica" w:hAnsi="Helvetica" w:cs="Helvetica"/>
          <w:color w:val="333333"/>
          <w:sz w:val="20"/>
          <w:szCs w:val="20"/>
          <w:lang w:val="en-GB"/>
        </w:rPr>
        <w:t>Every time selecting something from any parameters, the report will automatically refresh. </w:t>
      </w:r>
    </w:p>
    <w:p w:rsidR="00FC6049" w:rsidRDefault="00FC6049" w:rsidP="00FC60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  <w:lang w:val="en-GB"/>
        </w:rPr>
      </w:pPr>
      <w:r w:rsidRPr="00FC6049">
        <w:rPr>
          <w:rFonts w:ascii="Helvetica" w:hAnsi="Helvetica" w:cs="Helvetica"/>
          <w:color w:val="333333"/>
          <w:sz w:val="20"/>
          <w:szCs w:val="20"/>
          <w:lang w:val="en-GB"/>
        </w:rPr>
        <w:t xml:space="preserve">To adjust it not auto-refresh but instead using “Refresh” button inside the report manually. </w:t>
      </w:r>
    </w:p>
    <w:p w:rsidR="00FC6049" w:rsidRDefault="00FC6049" w:rsidP="00FC60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Please follow below steps:</w:t>
      </w:r>
    </w:p>
    <w:p w:rsidR="00364BF0" w:rsidRDefault="00A90E20" w:rsidP="00E84462">
      <w:pPr>
        <w:pStyle w:val="ListParagraph"/>
        <w:rPr>
          <w:lang w:val="en-GB"/>
        </w:rPr>
      </w:pPr>
      <w:r>
        <w:rPr>
          <w:noProof/>
        </w:rPr>
        <w:drawing>
          <wp:inline distT="0" distB="0" distL="0" distR="0" wp14:anchorId="269A5E09" wp14:editId="3C6091D9">
            <wp:extent cx="4495614" cy="43083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854" cy="43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62" w:rsidRPr="00AA04A9" w:rsidRDefault="00E84462" w:rsidP="00E84462">
      <w:pPr>
        <w:pStyle w:val="ListParagraph"/>
        <w:rPr>
          <w:lang w:val="en-GB"/>
        </w:rPr>
      </w:pPr>
    </w:p>
    <w:p w:rsidR="00A90E20" w:rsidRDefault="00A90E20" w:rsidP="005611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on “</w:t>
      </w:r>
      <w:bookmarkStart w:id="0" w:name="_GoBack"/>
      <w:proofErr w:type="spellStart"/>
      <w:r>
        <w:rPr>
          <w:lang w:val="en-GB"/>
        </w:rPr>
        <w:t>User:xxxx</w:t>
      </w:r>
      <w:bookmarkEnd w:id="0"/>
      <w:proofErr w:type="spellEnd"/>
      <w:r>
        <w:rPr>
          <w:lang w:val="en-GB"/>
        </w:rPr>
        <w:t>” -&gt; go to “Developer” tab</w:t>
      </w:r>
      <w:r>
        <w:rPr>
          <w:noProof/>
        </w:rPr>
        <w:drawing>
          <wp:inline distT="0" distB="0" distL="0" distR="0" wp14:anchorId="4FC6C83B" wp14:editId="282C76F7">
            <wp:extent cx="4577610" cy="2058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1405" cy="20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20" w:rsidRDefault="00A90E20" w:rsidP="0056114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Click on “View Code” -&gt; double click on “Module1”</w:t>
      </w:r>
      <w:r>
        <w:rPr>
          <w:noProof/>
        </w:rPr>
        <w:drawing>
          <wp:inline distT="0" distB="0" distL="0" distR="0" wp14:anchorId="77F1B226" wp14:editId="340272EF">
            <wp:extent cx="5196694" cy="282173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8552" cy="282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20" w:rsidRDefault="00A90E20" w:rsidP="00A90E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Put ‘ in front of “Run (“</w:t>
      </w:r>
      <w:proofErr w:type="spellStart"/>
      <w:r>
        <w:rPr>
          <w:lang w:val="en-GB"/>
        </w:rPr>
        <w:t>CL_Refreshreport</w:t>
      </w:r>
      <w:proofErr w:type="spellEnd"/>
      <w:r>
        <w:rPr>
          <w:lang w:val="en-GB"/>
        </w:rPr>
        <w:t>”)”</w:t>
      </w:r>
      <w:r w:rsidRPr="00A90E20">
        <w:rPr>
          <w:noProof/>
          <w:lang w:val="en-GB"/>
        </w:rPr>
        <w:t xml:space="preserve"> </w:t>
      </w:r>
      <w:r w:rsidR="00AA04A9">
        <w:rPr>
          <w:noProof/>
          <w:lang w:val="en-GB"/>
        </w:rPr>
        <w:t>row</w:t>
      </w:r>
      <w:r>
        <w:rPr>
          <w:noProof/>
        </w:rPr>
        <w:drawing>
          <wp:inline distT="0" distB="0" distL="0" distR="0" wp14:anchorId="48859545" wp14:editId="58FD9782">
            <wp:extent cx="5166640" cy="25249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457" cy="25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A9" w:rsidRDefault="00AA04A9" w:rsidP="00A90E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t>Close the VBA and save this report in shared library or give it another name</w:t>
      </w:r>
      <w:r w:rsidR="0047408E">
        <w:rPr>
          <w:noProof/>
          <w:lang w:val="en-GB"/>
        </w:rPr>
        <w:t xml:space="preserve"> (then you have the old one and this new one)</w:t>
      </w:r>
      <w:r>
        <w:rPr>
          <w:noProof/>
          <w:lang w:val="en-GB"/>
        </w:rPr>
        <w:t>.</w:t>
      </w:r>
    </w:p>
    <w:p w:rsidR="00AA04A9" w:rsidRDefault="00AA04A9" w:rsidP="00A90E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t xml:space="preserve">Open the report test, it will not refresh every time you select something from any parameters. You can only refresh report by clicking on </w:t>
      </w:r>
      <w:r w:rsidR="00CD30CF">
        <w:rPr>
          <w:noProof/>
          <w:lang w:val="en-GB"/>
        </w:rPr>
        <w:t>“</w:t>
      </w:r>
      <w:r>
        <w:rPr>
          <w:noProof/>
          <w:lang w:val="en-GB"/>
        </w:rPr>
        <w:t>Refresh</w:t>
      </w:r>
      <w:r w:rsidR="00CD30CF">
        <w:rPr>
          <w:noProof/>
          <w:lang w:val="en-GB"/>
        </w:rPr>
        <w:t>”</w:t>
      </w:r>
      <w:r>
        <w:rPr>
          <w:noProof/>
          <w:lang w:val="en-GB"/>
        </w:rPr>
        <w:t xml:space="preserve"> button inside the report.</w:t>
      </w:r>
    </w:p>
    <w:p w:rsidR="00AA04A9" w:rsidRDefault="00AA04A9" w:rsidP="00A90E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t>You need to do the same to all your reports that you wish to do the same behaviour.</w:t>
      </w:r>
    </w:p>
    <w:p w:rsidR="00A90E20" w:rsidRPr="00A90E20" w:rsidRDefault="00A90E20" w:rsidP="00AA04A9">
      <w:pPr>
        <w:pStyle w:val="ListParagraph"/>
        <w:rPr>
          <w:lang w:val="en-GB"/>
        </w:rPr>
      </w:pPr>
    </w:p>
    <w:sectPr w:rsidR="00A90E20" w:rsidRPr="00A9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04E"/>
    <w:multiLevelType w:val="hybridMultilevel"/>
    <w:tmpl w:val="59FA3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20"/>
    <w:rsid w:val="00364BF0"/>
    <w:rsid w:val="0039649F"/>
    <w:rsid w:val="0047408E"/>
    <w:rsid w:val="007B1D6F"/>
    <w:rsid w:val="00A90E20"/>
    <w:rsid w:val="00AA04A9"/>
    <w:rsid w:val="00CD30CF"/>
    <w:rsid w:val="00E84462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B8FE"/>
  <w15:chartTrackingRefBased/>
  <w15:docId w15:val="{27EDE59D-CB79-4FBC-9E9F-8B92B94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DSPanel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Liu</dc:creator>
  <cp:keywords/>
  <dc:description/>
  <cp:lastModifiedBy>Eve Liu</cp:lastModifiedBy>
  <cp:revision>3</cp:revision>
  <dcterms:created xsi:type="dcterms:W3CDTF">2018-05-17T09:33:00Z</dcterms:created>
  <dcterms:modified xsi:type="dcterms:W3CDTF">2018-05-17T09:34:00Z</dcterms:modified>
</cp:coreProperties>
</file>